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2401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999AD20" wp14:editId="779399C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E30D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C3567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98C6D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AD33E7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CD39A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163E74A5" w14:textId="77777777" w:rsidR="00F9727D" w:rsidRPr="00EA0123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RADA, MIROVINSKOGA SUSTAVA, </w:t>
      </w:r>
    </w:p>
    <w:p w14:paraId="750D8C2B" w14:textId="77777777" w:rsidR="00F9727D" w:rsidRPr="00EA0123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OBITELJI I SOCIJALNE POLITIKE</w:t>
      </w:r>
    </w:p>
    <w:p w14:paraId="23C75099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9DD9C" w14:textId="5CCB7758" w:rsidR="00F9727D" w:rsidRDefault="00101CF0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Komisija</w:t>
      </w:r>
      <w:r w:rsidR="009A51EB" w:rsidRPr="00EA0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za provedbu javnog natječaja</w:t>
      </w:r>
      <w:r w:rsidR="00CD71A0" w:rsidRPr="00EA0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 xml:space="preserve">za prijam u državnu službu </w:t>
      </w:r>
      <w:r w:rsidR="00DA446C" w:rsidRPr="00EA0123">
        <w:rPr>
          <w:rFonts w:ascii="Times New Roman" w:eastAsia="Times New Roman" w:hAnsi="Times New Roman" w:cs="Times New Roman"/>
          <w:b/>
          <w:sz w:val="24"/>
          <w:szCs w:val="24"/>
        </w:rPr>
        <w:t xml:space="preserve">na neodređeno vrijeme </w:t>
      </w:r>
      <w:r w:rsidR="00F9727D" w:rsidRPr="00EA0123">
        <w:rPr>
          <w:rFonts w:ascii="Times New Roman" w:eastAsia="Times New Roman" w:hAnsi="Times New Roman" w:cs="Times New Roman"/>
          <w:b/>
          <w:sz w:val="24"/>
          <w:szCs w:val="24"/>
        </w:rPr>
        <w:t>u Ministarstvo rada, mirovinskoga sustava, obitelji i socijalne politike</w:t>
      </w:r>
    </w:p>
    <w:p w14:paraId="04AE42B7" w14:textId="77777777" w:rsidR="006E5B0A" w:rsidRPr="00EA0123" w:rsidRDefault="006E5B0A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1AADE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4F4B8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POZIV NA TESTIRANJE</w:t>
      </w:r>
    </w:p>
    <w:p w14:paraId="5CBD0A2A" w14:textId="2C420E7E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KANDIDATIMA/KINJAMA</w:t>
      </w:r>
    </w:p>
    <w:p w14:paraId="7D32D176" w14:textId="77777777" w:rsidR="006E5B0A" w:rsidRPr="00EA0123" w:rsidRDefault="006E5B0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ADCCA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AD51F" w14:textId="78894D8A" w:rsidR="00511C9D" w:rsidRPr="00EA0123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koji su podnijeli prav</w:t>
      </w:r>
      <w:r w:rsidR="00865F22" w:rsidRPr="00EA0123">
        <w:rPr>
          <w:rFonts w:ascii="Times New Roman" w:eastAsia="Times New Roman" w:hAnsi="Times New Roman" w:cs="Times New Roman"/>
          <w:sz w:val="24"/>
          <w:szCs w:val="24"/>
        </w:rPr>
        <w:t>odobne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300AD" w:rsidRPr="00EA0123">
        <w:rPr>
          <w:rFonts w:ascii="Times New Roman" w:eastAsia="Times New Roman" w:hAnsi="Times New Roman" w:cs="Times New Roman"/>
          <w:sz w:val="24"/>
          <w:szCs w:val="24"/>
        </w:rPr>
        <w:t>potpune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prijave te ispunjavaju formalne uvjete javnog natječaja</w:t>
      </w:r>
    </w:p>
    <w:p w14:paraId="3064FF38" w14:textId="503EDD24" w:rsidR="00865F22" w:rsidRPr="00EA0123" w:rsidRDefault="00865F22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</w:rPr>
        <w:t>koji je objavljen u „Narodnim novinama“, broj 131/21, od 3. prosinca 2021. godine</w:t>
      </w:r>
      <w:r w:rsidR="00307A0D" w:rsidRPr="00307A0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9C7A853" w14:textId="219A85F8" w:rsidR="00101CF0" w:rsidRDefault="00307A0D" w:rsidP="00307A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sljedeća radna mjesta:</w:t>
      </w:r>
    </w:p>
    <w:p w14:paraId="4012365D" w14:textId="77777777" w:rsidR="006E5B0A" w:rsidRPr="00EA0123" w:rsidRDefault="006E5B0A" w:rsidP="00307A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1F9BB" w14:textId="77777777" w:rsidR="007873D5" w:rsidRPr="00EA0123" w:rsidRDefault="007873D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8F97A" w14:textId="30A02DF0" w:rsidR="00E6146F" w:rsidRDefault="00E6146F" w:rsidP="00E61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>1. Viši/a stručni/a referent/</w:t>
      </w:r>
      <w:proofErr w:type="spellStart"/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105.) u Služb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 xml:space="preserve"> za kolektivne radne odnose i administrativnu suradnju u području upućivanja radnika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>Sektor za kolektivne radne odnose i međunarodnu suradnju na području rada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</w:t>
      </w:r>
      <w:r w:rsidRPr="00E6146F">
        <w:rPr>
          <w:rFonts w:ascii="Times New Roman" w:eastAsia="Times New Roman" w:hAnsi="Times New Roman" w:cs="Times New Roman"/>
          <w:bCs/>
          <w:sz w:val="24"/>
          <w:szCs w:val="24"/>
        </w:rPr>
        <w:t>prava za rad i zaštitu na radu</w:t>
      </w:r>
    </w:p>
    <w:p w14:paraId="0C0F27B5" w14:textId="3C730439" w:rsidR="00E6146F" w:rsidRDefault="00E6146F" w:rsidP="00E61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CB5C5" w14:textId="74BC1E98" w:rsidR="002411A6" w:rsidRDefault="002411A6" w:rsidP="00241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2. Viši/a stručni/a savjetnik/</w:t>
      </w:r>
      <w:proofErr w:type="spellStart"/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124.)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Služb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 xml:space="preserve"> za aktivnu politiku zapošljavanja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Sektor za zapošljavanje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</w:t>
      </w:r>
      <w:r w:rsidRPr="002411A6">
        <w:rPr>
          <w:rFonts w:ascii="Times New Roman" w:eastAsia="Times New Roman" w:hAnsi="Times New Roman" w:cs="Times New Roman"/>
          <w:bCs/>
          <w:sz w:val="24"/>
          <w:szCs w:val="24"/>
        </w:rPr>
        <w:t>prava za tržište rada i zapošljavanje</w:t>
      </w:r>
    </w:p>
    <w:p w14:paraId="6FEEAD1E" w14:textId="32745A80" w:rsidR="00CD5FBC" w:rsidRDefault="00CD5FBC" w:rsidP="00241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C0AB0E" w14:textId="2C110FF1" w:rsidR="00CD5FBC" w:rsidRDefault="00CD5FBC" w:rsidP="00241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>3. Viši/a upravni/a savjetnik/</w:t>
      </w:r>
      <w:proofErr w:type="spellStart"/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127.)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>Služb</w:t>
      </w:r>
      <w:r w:rsidR="00274E0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pravne poslove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D5FBC">
        <w:rPr>
          <w:rFonts w:ascii="Times New Roman" w:eastAsia="Times New Roman" w:hAnsi="Times New Roman" w:cs="Times New Roman"/>
          <w:bCs/>
          <w:sz w:val="24"/>
          <w:szCs w:val="24"/>
        </w:rPr>
        <w:t>Sektor za zapošljavanje, Uprava za tržište rada i zapošljavanje</w:t>
      </w:r>
    </w:p>
    <w:p w14:paraId="43A6E1C4" w14:textId="742FF7B0" w:rsidR="00CD5FBC" w:rsidRDefault="00CD5FBC" w:rsidP="00241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7AC8A2" w14:textId="59BAC82A" w:rsidR="00432775" w:rsidRPr="00432775" w:rsidRDefault="00432775" w:rsidP="00432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4. Viši/a stručni/a savjetnik/</w:t>
      </w:r>
      <w:proofErr w:type="spellStart"/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274.)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Odjel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 xml:space="preserve"> za vrednovanje i ugovaranje EU projekata iz područja socijalne uključenosti i FEAD-a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Služba za vrednovanje i ugovaranje EU projekata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25F120EE" w14:textId="257688FB" w:rsidR="00432775" w:rsidRDefault="00432775" w:rsidP="00432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Sektor za vrednovanje, ugovaranje i financijsko upravljanje EU projekata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</w:t>
      </w:r>
      <w:r w:rsidRPr="00432775">
        <w:rPr>
          <w:rFonts w:ascii="Times New Roman" w:eastAsia="Times New Roman" w:hAnsi="Times New Roman" w:cs="Times New Roman"/>
          <w:bCs/>
          <w:sz w:val="24"/>
          <w:szCs w:val="24"/>
        </w:rPr>
        <w:t>prava za programe i projekte</w:t>
      </w:r>
    </w:p>
    <w:p w14:paraId="4F71B8A9" w14:textId="58C5FD11" w:rsidR="00E272F3" w:rsidRDefault="00E272F3" w:rsidP="00432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579D3F" w14:textId="16A6412E" w:rsidR="009031DC" w:rsidRDefault="009031DC" w:rsidP="00903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5. Viši/a stručni/a savjetnik/</w:t>
      </w:r>
      <w:proofErr w:type="spellStart"/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278.)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Odjel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za financijsko upravljanje i tehničku pomoć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Služba za financijsko upravljanje i tehničku pomoć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031DC">
        <w:rPr>
          <w:rFonts w:ascii="Times New Roman" w:eastAsia="Times New Roman" w:hAnsi="Times New Roman" w:cs="Times New Roman"/>
          <w:bCs/>
          <w:sz w:val="24"/>
          <w:szCs w:val="24"/>
        </w:rPr>
        <w:t>Sektor za vrednovanje, ugovaranje i financijsko upravljanje EU projekata, Uprava za programe i projekte</w:t>
      </w:r>
    </w:p>
    <w:p w14:paraId="031F4D51" w14:textId="62E5DA77" w:rsidR="00A52037" w:rsidRDefault="00A52037" w:rsidP="00903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AF05C" w14:textId="0BED958D" w:rsidR="00A52037" w:rsidRDefault="00A52037" w:rsidP="00903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6. Stručni/a suradnik/</w:t>
      </w:r>
      <w:proofErr w:type="spellStart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vježbenik/</w:t>
      </w:r>
      <w:proofErr w:type="spellStart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284.)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Odjel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 xml:space="preserve"> za financijsko upravljanje i kontrolu za FEAD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52037">
        <w:rPr>
          <w:rFonts w:ascii="Times New Roman" w:eastAsia="Times New Roman" w:hAnsi="Times New Roman" w:cs="Times New Roman"/>
          <w:bCs/>
          <w:sz w:val="24"/>
          <w:szCs w:val="24"/>
        </w:rPr>
        <w:t>Služba za financijsko upravljanje i tehničku pomoć, Sektor za vrednovanje, ugovaranje i financijsko upravljanje EU projekata, Uprava za programe i projekte</w:t>
      </w:r>
    </w:p>
    <w:p w14:paraId="348EFEFE" w14:textId="6CD915A9" w:rsidR="00036D0B" w:rsidRDefault="00036D0B" w:rsidP="00903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4C9E93" w14:textId="3AB65043" w:rsidR="00036D0B" w:rsidRDefault="00036D0B" w:rsidP="00036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7. Viši/a stručni/a savjetnik/</w:t>
      </w:r>
      <w:proofErr w:type="spellStart"/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287.)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Služb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pripremu i provedbu nacionalnih poziva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Sektor za nacionalne programe i projekte udruga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6D0B">
        <w:rPr>
          <w:rFonts w:ascii="Times New Roman" w:eastAsia="Times New Roman" w:hAnsi="Times New Roman" w:cs="Times New Roman"/>
          <w:bCs/>
          <w:sz w:val="24"/>
          <w:szCs w:val="24"/>
        </w:rPr>
        <w:t>Uprava za programe i projekte</w:t>
      </w:r>
    </w:p>
    <w:p w14:paraId="7F31F9DF" w14:textId="78C1D04C" w:rsidR="00B71AA4" w:rsidRDefault="00B71AA4" w:rsidP="00036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413A6" w14:textId="528EA840" w:rsidR="00BA48D8" w:rsidRDefault="00B47269" w:rsidP="00B47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8. Viši/a stručni/a savjetnik/</w:t>
      </w:r>
      <w:proofErr w:type="spellStart"/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313.)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Služb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politike za osobe s invaliditetom i druge socijalno osjetljive skupine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Sektor za razvoj socijalnih politika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U</w:t>
      </w:r>
      <w:r w:rsidRPr="00B47269">
        <w:rPr>
          <w:rFonts w:ascii="Times New Roman" w:eastAsia="Times New Roman" w:hAnsi="Times New Roman" w:cs="Times New Roman"/>
          <w:bCs/>
          <w:sz w:val="24"/>
          <w:szCs w:val="24"/>
        </w:rPr>
        <w:t>prava za obitelj i socijalnu politiku</w:t>
      </w:r>
    </w:p>
    <w:p w14:paraId="28EAD20B" w14:textId="77777777" w:rsidR="00BA48D8" w:rsidRPr="00B47269" w:rsidRDefault="00BA48D8" w:rsidP="00B47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AD14B" w14:textId="15458106" w:rsidR="00BA48D8" w:rsidRDefault="00BA48D8" w:rsidP="00BA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>9. Viši/a upravni/a savjetnik/</w:t>
      </w:r>
      <w:proofErr w:type="spellStart"/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 izvršitelja/</w:t>
      </w:r>
      <w:proofErr w:type="spellStart"/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>ice</w:t>
      </w:r>
      <w:proofErr w:type="spellEnd"/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379.)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>Služb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drugostupanjski postupak u području obiteljsko-pravne zaštite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</w:t>
      </w:r>
      <w:r w:rsidRPr="00BA48D8">
        <w:rPr>
          <w:rFonts w:ascii="Times New Roman" w:eastAsia="Times New Roman" w:hAnsi="Times New Roman" w:cs="Times New Roman"/>
          <w:bCs/>
          <w:sz w:val="24"/>
          <w:szCs w:val="24"/>
        </w:rPr>
        <w:t>amostalni sektor za drugostupanjski postupak</w:t>
      </w:r>
    </w:p>
    <w:p w14:paraId="26737037" w14:textId="77777777" w:rsidR="000C62BC" w:rsidRDefault="000C62BC" w:rsidP="00BA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24669" w14:textId="0DCCD997" w:rsidR="00EB309E" w:rsidRDefault="00EB309E" w:rsidP="00BA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10. Viši/a upravni/a savjetnik/</w:t>
      </w:r>
      <w:proofErr w:type="spellStart"/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383.)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S</w:t>
      </w:r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>lužb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drugostupanjski postupak u području prava socijalne skrbi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309E">
        <w:rPr>
          <w:rFonts w:ascii="Times New Roman" w:eastAsia="Times New Roman" w:hAnsi="Times New Roman" w:cs="Times New Roman"/>
          <w:bCs/>
          <w:sz w:val="24"/>
          <w:szCs w:val="24"/>
        </w:rPr>
        <w:t>Samostalni sektor za drugostupanjski postupak</w:t>
      </w:r>
    </w:p>
    <w:p w14:paraId="06C42165" w14:textId="2D41C143" w:rsidR="009D2EE4" w:rsidRDefault="009D2EE4" w:rsidP="00BA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9FE934" w14:textId="0467D1A9" w:rsidR="009D2EE4" w:rsidRPr="00BA48D8" w:rsidRDefault="009D2EE4" w:rsidP="00BA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>11. Stručni/a savjetnik/</w:t>
      </w:r>
      <w:proofErr w:type="spellStart"/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384.)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2EE4">
        <w:rPr>
          <w:rFonts w:ascii="Times New Roman" w:eastAsia="Times New Roman" w:hAnsi="Times New Roman" w:cs="Times New Roman"/>
          <w:bCs/>
          <w:sz w:val="24"/>
          <w:szCs w:val="24"/>
        </w:rPr>
        <w:t>u Službi za drugostupanjski postupak u području prava socijalne skrbi, Samostalni sektor za drugostupanjski postupak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ECAE28" w14:textId="77777777" w:rsidR="00394591" w:rsidRPr="00E6146F" w:rsidRDefault="0039459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E20D8C" w14:textId="77777777" w:rsidR="00670595" w:rsidRPr="00E6146F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2E859C" w14:textId="77777777" w:rsidR="00670595" w:rsidRPr="00E6146F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C86BAB" w14:textId="77777777" w:rsidR="00670595" w:rsidRPr="00E6146F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D74939" w14:textId="77E4356B" w:rsidR="00670595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243B5" w14:textId="6B4C37B7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0253D3" w14:textId="0256B8AC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74AFE" w14:textId="5104C811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C2432" w14:textId="18855AD9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FAF1A6" w14:textId="0C155DB3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86130" w14:textId="7E753B03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65D45A" w14:textId="4790810C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B3890C" w14:textId="3B9D431D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247A64" w14:textId="61781369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8D8F1D" w14:textId="0FB841ED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C5D446" w14:textId="026D5D98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C53BB" w14:textId="4614F9AA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BAB93D" w14:textId="6F6121C3" w:rsidR="006E5B0A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59366A" w14:textId="77777777" w:rsidR="006E5B0A" w:rsidRPr="00E6146F" w:rsidRDefault="006E5B0A" w:rsidP="006705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10233" w14:textId="77777777" w:rsidR="00670595" w:rsidRPr="00EA0123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E26FB" w14:textId="77777777" w:rsidR="00670595" w:rsidRPr="00EA0123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A5DD3" w14:textId="023489D9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8F405" w14:textId="6AD62168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CC8F77" w14:textId="49A8854C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E8FDF" w14:textId="06B240FF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42816" w14:textId="2632CFB3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6DBAD" w14:textId="4D362090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C0E4D" w14:textId="080D7F96" w:rsidR="003B7057" w:rsidRPr="00EA0123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44848" w14:textId="14E20F3D" w:rsidR="003B7057" w:rsidRDefault="003B7057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6F66A9" w14:textId="2FC23085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C30F6" w14:textId="7F7F349D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1276C7" w14:textId="356380FE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5BCD" w14:textId="69C6A4E8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14588" w14:textId="1FC51F71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3EBE5" w14:textId="768D92B8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29794" w14:textId="05BDD0A0" w:rsidR="009A2FE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94504" w14:textId="77777777" w:rsidR="009A2FE3" w:rsidRPr="00EA0123" w:rsidRDefault="009A2FE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7EDD5" w14:textId="77777777" w:rsidR="007873D5" w:rsidRPr="00EA0123" w:rsidRDefault="007873D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E3E31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4D624" w14:textId="7CF593A0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178A8" w:rsidRPr="00EA01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D5B" w:rsidRPr="00EA01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78A8" w:rsidRPr="00EA0123">
        <w:rPr>
          <w:rFonts w:ascii="Times New Roman" w:eastAsia="Times New Roman" w:hAnsi="Times New Roman" w:cs="Times New Roman"/>
          <w:sz w:val="24"/>
          <w:szCs w:val="24"/>
        </w:rPr>
        <w:t>. siječnja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27D" w:rsidRPr="00EA01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8A8" w:rsidRPr="00EA01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F4628E8" w14:textId="519C3135" w:rsidR="00D3112E" w:rsidRPr="00EA0123" w:rsidRDefault="00D3112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8B1CA" w14:textId="7E699607" w:rsidR="00D3112E" w:rsidRPr="00EA0123" w:rsidRDefault="00D3112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B2A24" w14:textId="3E218FF7" w:rsidR="00670595" w:rsidRPr="00EA0123" w:rsidRDefault="009A2FE3" w:rsidP="009A2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EA01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7F1C7453" w14:textId="77777777" w:rsidR="004D659F" w:rsidRPr="00EA0123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EA0123" w14:paraId="026BBF0F" w14:textId="77777777" w:rsidTr="00E138E5">
        <w:trPr>
          <w:trHeight w:val="2792"/>
        </w:trPr>
        <w:tc>
          <w:tcPr>
            <w:tcW w:w="9923" w:type="dxa"/>
          </w:tcPr>
          <w:p w14:paraId="01A79EC6" w14:textId="77777777" w:rsidR="004D659F" w:rsidRPr="00EA0123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321575DE" w14:textId="2158F213" w:rsidR="007162A2" w:rsidRPr="00EA0123" w:rsidRDefault="00093F1B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A0123">
              <w:rPr>
                <w:rFonts w:eastAsiaTheme="minorHAnsi"/>
                <w:b/>
                <w:sz w:val="24"/>
                <w:szCs w:val="24"/>
              </w:rPr>
              <w:t>Prva faza testiranja održat će se</w:t>
            </w:r>
          </w:p>
          <w:p w14:paraId="6C4B758D" w14:textId="77777777" w:rsidR="00093F1B" w:rsidRPr="00EA0123" w:rsidRDefault="00093F1B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5C04B6B3" w14:textId="0EAA9F00" w:rsidR="00CB5D17" w:rsidRPr="00EA0123" w:rsidRDefault="00D3112E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A0123">
              <w:rPr>
                <w:rFonts w:eastAsiaTheme="minorHAnsi"/>
                <w:b/>
                <w:sz w:val="24"/>
                <w:szCs w:val="24"/>
              </w:rPr>
              <w:t>25. siječnja</w:t>
            </w:r>
            <w:r w:rsidR="00D14BCD" w:rsidRPr="00EA0123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Pr="00EA0123">
              <w:rPr>
                <w:rFonts w:eastAsiaTheme="minorHAnsi"/>
                <w:b/>
                <w:sz w:val="24"/>
                <w:szCs w:val="24"/>
              </w:rPr>
              <w:t>2</w:t>
            </w:r>
            <w:r w:rsidR="004D659F" w:rsidRPr="00EA0123">
              <w:rPr>
                <w:rFonts w:eastAsiaTheme="minorHAnsi"/>
                <w:b/>
                <w:sz w:val="24"/>
                <w:szCs w:val="24"/>
              </w:rPr>
              <w:t>. godine</w:t>
            </w:r>
            <w:r w:rsidR="00093F1B" w:rsidRPr="00EA0123">
              <w:rPr>
                <w:rFonts w:eastAsiaTheme="minorHAnsi"/>
                <w:b/>
                <w:sz w:val="24"/>
                <w:szCs w:val="24"/>
              </w:rPr>
              <w:t>, s početkom u 9,00 sati,</w:t>
            </w:r>
          </w:p>
          <w:p w14:paraId="61194DD8" w14:textId="77777777" w:rsidR="00CB5D17" w:rsidRPr="00EA0123" w:rsidRDefault="00CB5D17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34DA23D" w14:textId="77777777" w:rsidR="00F9727D" w:rsidRPr="00EA0123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A0123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EA0123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EA0123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455D77A" w14:textId="77777777" w:rsidR="004D659F" w:rsidRPr="00EA0123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A0123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5C382A93" w14:textId="77777777" w:rsidR="004D659F" w:rsidRPr="00EA0123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3B6B3681" w14:textId="1B16BFF8" w:rsidR="001F5C1A" w:rsidRPr="00EA0123" w:rsidRDefault="00A62F33" w:rsidP="00A80D66">
            <w:pPr>
              <w:jc w:val="center"/>
              <w:rPr>
                <w:sz w:val="24"/>
                <w:szCs w:val="24"/>
                <w:lang w:eastAsia="en-US"/>
              </w:rPr>
            </w:pPr>
            <w:r w:rsidRPr="00EA0123">
              <w:rPr>
                <w:sz w:val="24"/>
                <w:szCs w:val="24"/>
                <w:lang w:eastAsia="en-US"/>
              </w:rPr>
              <w:t>Kandidati/kinje su dužni/e doći u Ministarstvo,</w:t>
            </w:r>
          </w:p>
          <w:p w14:paraId="50685480" w14:textId="52CF3D0C" w:rsidR="00F67191" w:rsidRDefault="00A62F33" w:rsidP="00FE1AB4">
            <w:pPr>
              <w:jc w:val="center"/>
              <w:rPr>
                <w:sz w:val="24"/>
                <w:szCs w:val="24"/>
                <w:lang w:eastAsia="en-US"/>
              </w:rPr>
            </w:pPr>
            <w:r w:rsidRPr="00EA0123">
              <w:rPr>
                <w:b/>
                <w:bCs/>
                <w:sz w:val="24"/>
                <w:szCs w:val="24"/>
                <w:lang w:eastAsia="en-US"/>
              </w:rPr>
              <w:t>Recepcija II., u vremenu od 08,00 do 08,45 sati</w:t>
            </w:r>
          </w:p>
          <w:p w14:paraId="35EBC331" w14:textId="739C38F0" w:rsidR="004D659F" w:rsidRPr="00EA0123" w:rsidRDefault="00EA0123" w:rsidP="00EA0123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A0123">
              <w:rPr>
                <w:rFonts w:eastAsiaTheme="minorHAnsi"/>
                <w:bCs/>
                <w:sz w:val="24"/>
                <w:szCs w:val="24"/>
              </w:rPr>
              <w:t xml:space="preserve">radi utvrđivanja valjanosti EU digitalnih COVID potvrda o cijepljenju, </w:t>
            </w:r>
            <w:proofErr w:type="spellStart"/>
            <w:r w:rsidRPr="00EA0123">
              <w:rPr>
                <w:rFonts w:eastAsiaTheme="minorHAnsi"/>
                <w:bCs/>
                <w:sz w:val="24"/>
                <w:szCs w:val="24"/>
              </w:rPr>
              <w:t>preboljenju</w:t>
            </w:r>
            <w:proofErr w:type="spellEnd"/>
            <w:r w:rsidR="00957A64">
              <w:rPr>
                <w:rFonts w:eastAsiaTheme="minorHAnsi"/>
                <w:bCs/>
                <w:sz w:val="24"/>
                <w:szCs w:val="24"/>
              </w:rPr>
              <w:t>,</w:t>
            </w:r>
            <w:r w:rsidRPr="00EA0123">
              <w:rPr>
                <w:rFonts w:eastAsiaTheme="minorHAnsi"/>
                <w:bCs/>
                <w:sz w:val="24"/>
                <w:szCs w:val="24"/>
              </w:rPr>
              <w:t xml:space="preserve"> odnosno testiranju te provođenja drugih nužnih epidemioloških mjera radi sprječavanja prijenosa bolesti COVID – 19, koje je donio Stožer civilne zaštite Republike Hrvatske</w:t>
            </w:r>
          </w:p>
          <w:p w14:paraId="130CC2E8" w14:textId="77777777" w:rsidR="00EA0123" w:rsidRPr="00EA0123" w:rsidRDefault="00EA0123" w:rsidP="00EA0123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  <w:p w14:paraId="4BB137FE" w14:textId="020B9571" w:rsidR="00F67191" w:rsidRPr="00F67191" w:rsidRDefault="00F67191" w:rsidP="00F6719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F67191">
              <w:rPr>
                <w:rFonts w:eastAsiaTheme="minorHAnsi"/>
                <w:b/>
                <w:bCs/>
                <w:sz w:val="24"/>
                <w:szCs w:val="24"/>
              </w:rPr>
              <w:t xml:space="preserve">Dio druge faze testiranja (znanje engleskog jezika-pisani dio i </w:t>
            </w:r>
            <w:r w:rsidR="00E1653B">
              <w:rPr>
                <w:rFonts w:eastAsiaTheme="minorHAnsi"/>
                <w:b/>
                <w:bCs/>
                <w:sz w:val="24"/>
                <w:szCs w:val="24"/>
              </w:rPr>
              <w:t xml:space="preserve">pisana provjera </w:t>
            </w:r>
            <w:r w:rsidRPr="00F67191">
              <w:rPr>
                <w:rFonts w:eastAsiaTheme="minorHAnsi"/>
                <w:b/>
                <w:bCs/>
                <w:sz w:val="24"/>
                <w:szCs w:val="24"/>
              </w:rPr>
              <w:t>znanj</w:t>
            </w:r>
            <w:r w:rsidR="00E1653B">
              <w:rPr>
                <w:rFonts w:eastAsiaTheme="minorHAnsi"/>
                <w:b/>
                <w:bCs/>
                <w:sz w:val="24"/>
                <w:szCs w:val="24"/>
              </w:rPr>
              <w:t>a</w:t>
            </w:r>
            <w:r w:rsidRPr="00F67191">
              <w:rPr>
                <w:rFonts w:eastAsiaTheme="minorHAnsi"/>
                <w:b/>
                <w:bCs/>
                <w:sz w:val="24"/>
                <w:szCs w:val="24"/>
              </w:rPr>
              <w:t xml:space="preserve"> rada na računalu)</w:t>
            </w:r>
          </w:p>
          <w:p w14:paraId="68BDE4D0" w14:textId="77777777" w:rsidR="00F67191" w:rsidRPr="00F67191" w:rsidRDefault="00F67191" w:rsidP="00F67191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204FCFE3" w14:textId="663B808C" w:rsidR="00F67191" w:rsidRDefault="00F67191" w:rsidP="00F6719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67191">
              <w:rPr>
                <w:rFonts w:eastAsiaTheme="minorHAnsi"/>
                <w:sz w:val="24"/>
                <w:szCs w:val="24"/>
              </w:rPr>
              <w:t>održat će se istog dana, nakon prve faze testiranja. O vremenu objave rezultata prve faze testiranja i početku druge faze testiranja kandidati/kinje će biti obaviješteni/e na dan održavanja testiranja.</w:t>
            </w:r>
          </w:p>
          <w:p w14:paraId="2A116036" w14:textId="77777777" w:rsidR="00F67191" w:rsidRDefault="00F67191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7915F860" w14:textId="78FEFC89" w:rsidR="00050E7F" w:rsidRPr="00050E7F" w:rsidRDefault="00050E7F" w:rsidP="00050E7F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50E7F">
              <w:rPr>
                <w:rFonts w:eastAsiaTheme="minorHAnsi"/>
                <w:b/>
                <w:bCs/>
                <w:sz w:val="24"/>
                <w:szCs w:val="24"/>
              </w:rPr>
              <w:t>Testiranje znanja engleskog jezika-usmeni dio</w:t>
            </w:r>
          </w:p>
          <w:p w14:paraId="5AE67B4D" w14:textId="77777777" w:rsidR="00050E7F" w:rsidRPr="00050E7F" w:rsidRDefault="00050E7F" w:rsidP="00050E7F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57151FB3" w14:textId="77777777" w:rsidR="00050E7F" w:rsidRPr="00050E7F" w:rsidRDefault="00050E7F" w:rsidP="00050E7F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50E7F">
              <w:rPr>
                <w:rFonts w:eastAsiaTheme="minorHAnsi"/>
                <w:b/>
                <w:bCs/>
                <w:sz w:val="24"/>
                <w:szCs w:val="24"/>
              </w:rPr>
              <w:t>održat će se 26. siječnja 2022. godine, na istoj lokaciji, s početkom u 9,00 sati</w:t>
            </w:r>
          </w:p>
          <w:p w14:paraId="606DF0FD" w14:textId="77777777" w:rsidR="00050E7F" w:rsidRPr="00050E7F" w:rsidRDefault="00050E7F" w:rsidP="00050E7F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14:paraId="04D9D729" w14:textId="1AD2C2F3" w:rsidR="00F67191" w:rsidRDefault="00050E7F" w:rsidP="00050E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50E7F">
              <w:rPr>
                <w:rFonts w:eastAsiaTheme="minorHAnsi"/>
                <w:sz w:val="24"/>
                <w:szCs w:val="24"/>
              </w:rPr>
              <w:t>Kandidati/kinje su dužni</w:t>
            </w:r>
            <w:r>
              <w:rPr>
                <w:rFonts w:eastAsiaTheme="minorHAnsi"/>
                <w:sz w:val="24"/>
                <w:szCs w:val="24"/>
              </w:rPr>
              <w:t>/e</w:t>
            </w:r>
            <w:r w:rsidRPr="00050E7F">
              <w:rPr>
                <w:rFonts w:eastAsiaTheme="minorHAnsi"/>
                <w:sz w:val="24"/>
                <w:szCs w:val="24"/>
              </w:rPr>
              <w:t xml:space="preserve"> doći u Ministarstvo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050E7F">
              <w:rPr>
                <w:rFonts w:eastAsiaTheme="minorHAnsi"/>
                <w:sz w:val="24"/>
                <w:szCs w:val="24"/>
              </w:rPr>
              <w:t>Recepcija II., u vremenu od 08,00 do 08,45 sati</w:t>
            </w:r>
          </w:p>
          <w:p w14:paraId="2821C0E2" w14:textId="31F17552" w:rsidR="005A38D7" w:rsidRPr="00EA0123" w:rsidRDefault="005A38D7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9B9EA26" w14:textId="18EFB9F7" w:rsidR="00050E7F" w:rsidRPr="00D214B0" w:rsidRDefault="00050E7F" w:rsidP="00050E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14B0">
              <w:rPr>
                <w:b/>
                <w:sz w:val="24"/>
                <w:szCs w:val="24"/>
                <w:lang w:eastAsia="en-US"/>
              </w:rPr>
              <w:t>Razgovor (intervju) s kandidatima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kinjama</w:t>
            </w:r>
            <w:proofErr w:type="spellEnd"/>
          </w:p>
          <w:p w14:paraId="2C588CBF" w14:textId="77777777" w:rsidR="00050E7F" w:rsidRDefault="00050E7F" w:rsidP="00050E7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C1C462A" w14:textId="31423E06" w:rsidR="00050E7F" w:rsidRDefault="00050E7F" w:rsidP="00050E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E6950">
              <w:rPr>
                <w:bCs/>
                <w:sz w:val="24"/>
                <w:szCs w:val="24"/>
                <w:lang w:eastAsia="en-US"/>
              </w:rPr>
              <w:t>održat će se</w:t>
            </w:r>
            <w:r>
              <w:rPr>
                <w:bCs/>
                <w:sz w:val="24"/>
                <w:szCs w:val="24"/>
                <w:lang w:eastAsia="en-US"/>
              </w:rPr>
              <w:t xml:space="preserve"> 26. siječnja 202</w:t>
            </w:r>
            <w:r w:rsidR="00BD027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. godine, nakon završetka druge faze testiranja.</w:t>
            </w:r>
            <w:r w:rsidRPr="005622A4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O vremenu objave rezultata druge faze testiranja i početku razgovora (intervjua) kandidati/kinje će biti obaviješteni/e na dan </w:t>
            </w:r>
            <w:r w:rsidRPr="00D14BCD">
              <w:rPr>
                <w:rFonts w:eastAsiaTheme="minorHAnsi"/>
                <w:sz w:val="24"/>
                <w:szCs w:val="24"/>
              </w:rPr>
              <w:t xml:space="preserve">održavanja </w:t>
            </w:r>
            <w:r>
              <w:rPr>
                <w:rFonts w:eastAsiaTheme="minorHAnsi"/>
                <w:sz w:val="24"/>
                <w:szCs w:val="24"/>
              </w:rPr>
              <w:t xml:space="preserve">usmenog dijela </w:t>
            </w:r>
            <w:r w:rsidRPr="00D14BCD">
              <w:rPr>
                <w:rFonts w:eastAsiaTheme="minorHAnsi"/>
                <w:sz w:val="24"/>
                <w:szCs w:val="24"/>
              </w:rPr>
              <w:t>testiranja</w:t>
            </w:r>
            <w:r>
              <w:rPr>
                <w:rFonts w:eastAsiaTheme="minorHAnsi"/>
                <w:sz w:val="24"/>
                <w:szCs w:val="24"/>
              </w:rPr>
              <w:t xml:space="preserve"> znanja engleskog jezika.</w:t>
            </w:r>
          </w:p>
          <w:p w14:paraId="788E33F2" w14:textId="77777777" w:rsidR="00AA0BD9" w:rsidRPr="00EA0123" w:rsidRDefault="00AA0BD9" w:rsidP="00EA78D0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7A8D448A" w14:textId="67740A06" w:rsidR="004D659F" w:rsidRPr="00EA0123" w:rsidRDefault="004D659F" w:rsidP="004D659F">
      <w:pPr>
        <w:pStyle w:val="Odlomakpopisa"/>
        <w:ind w:left="284"/>
        <w:jc w:val="both"/>
        <w:rPr>
          <w:lang w:val="hr-HR"/>
        </w:rPr>
      </w:pPr>
    </w:p>
    <w:tbl>
      <w:tblPr>
        <w:tblStyle w:val="Reetkatablice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775"/>
      </w:tblGrid>
      <w:tr w:rsidR="000C2049" w:rsidRPr="00EA0123" w14:paraId="054DED1C" w14:textId="77777777" w:rsidTr="000C2049">
        <w:tc>
          <w:tcPr>
            <w:tcW w:w="9775" w:type="dxa"/>
          </w:tcPr>
          <w:p w14:paraId="548F62E3" w14:textId="77777777" w:rsidR="000C2049" w:rsidRPr="00EA0123" w:rsidRDefault="000C2049" w:rsidP="000C2049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5611E987" w14:textId="5446F02A" w:rsidR="000C2049" w:rsidRPr="00EA0123" w:rsidRDefault="000C2049" w:rsidP="002D4A4B">
            <w:pPr>
              <w:ind w:right="317" w:firstLine="318"/>
              <w:jc w:val="center"/>
              <w:rPr>
                <w:sz w:val="24"/>
                <w:szCs w:val="24"/>
              </w:rPr>
            </w:pPr>
            <w:r w:rsidRPr="00EA0123">
              <w:rPr>
                <w:rFonts w:eastAsiaTheme="minorHAnsi"/>
                <w:b/>
                <w:sz w:val="24"/>
                <w:szCs w:val="24"/>
              </w:rPr>
              <w:t xml:space="preserve">KANDIDATI/KINJE SU DUŽNI/E PONIJETI SA SOBOM </w:t>
            </w:r>
            <w:r w:rsidRPr="00EA0123">
              <w:rPr>
                <w:sz w:val="24"/>
                <w:szCs w:val="24"/>
              </w:rPr>
              <w:t xml:space="preserve"> </w:t>
            </w:r>
            <w:r w:rsidRPr="00EA0123">
              <w:rPr>
                <w:rFonts w:eastAsiaTheme="minorHAnsi"/>
                <w:b/>
                <w:sz w:val="24"/>
                <w:szCs w:val="24"/>
              </w:rPr>
              <w:t xml:space="preserve">EU </w:t>
            </w:r>
            <w:r w:rsidR="00B11107">
              <w:rPr>
                <w:rFonts w:eastAsiaTheme="minorHAnsi"/>
                <w:b/>
                <w:sz w:val="24"/>
                <w:szCs w:val="24"/>
              </w:rPr>
              <w:t xml:space="preserve">DIGITALNU </w:t>
            </w:r>
            <w:r w:rsidRPr="00EA0123">
              <w:rPr>
                <w:rFonts w:eastAsiaTheme="minorHAnsi"/>
                <w:b/>
                <w:sz w:val="24"/>
                <w:szCs w:val="24"/>
              </w:rPr>
              <w:t>COVID POTVRDU, ZAŠTITNU MASKU ILI MASKU ZA LICE, OSOBNU ISKAZNICU ILI DRUGI IDENTIFIKACIJSKI DOKUMENT</w:t>
            </w:r>
          </w:p>
          <w:p w14:paraId="0838C799" w14:textId="77777777" w:rsidR="000C2049" w:rsidRPr="00EA0123" w:rsidRDefault="000C2049" w:rsidP="000C2049">
            <w:pPr>
              <w:pStyle w:val="Odlomakpopisa"/>
              <w:ind w:left="0"/>
              <w:jc w:val="both"/>
              <w:rPr>
                <w:lang w:val="hr-HR"/>
              </w:rPr>
            </w:pPr>
          </w:p>
        </w:tc>
      </w:tr>
    </w:tbl>
    <w:p w14:paraId="5193E795" w14:textId="77777777" w:rsidR="000C2049" w:rsidRPr="00EA0123" w:rsidRDefault="000C2049" w:rsidP="004D659F">
      <w:pPr>
        <w:pStyle w:val="Odlomakpopisa"/>
        <w:ind w:left="284"/>
        <w:jc w:val="both"/>
        <w:rPr>
          <w:lang w:val="hr-HR"/>
        </w:rPr>
      </w:pPr>
    </w:p>
    <w:p w14:paraId="5D66A2DD" w14:textId="77777777" w:rsidR="006147A9" w:rsidRPr="00EA0123" w:rsidRDefault="006147A9" w:rsidP="004D659F">
      <w:pPr>
        <w:pStyle w:val="Odlomakpopisa"/>
        <w:ind w:left="284"/>
        <w:jc w:val="both"/>
        <w:rPr>
          <w:lang w:val="hr-HR"/>
        </w:rPr>
      </w:pPr>
    </w:p>
    <w:p w14:paraId="34401D67" w14:textId="77777777" w:rsidR="004D659F" w:rsidRPr="00EA0123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123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09DB2" wp14:editId="052EAD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C824" w14:textId="452E93DE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web stranici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7A1B94" w:rsidRPr="007A1B94">
                              <w:t xml:space="preserve"> </w:t>
                            </w:r>
                            <w:r w:rsidR="007A1B94" w:rsidRPr="007A1B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istovremeno s objavom javnog natječaja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809D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4F61C824" w14:textId="452E93DE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web stranici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7A1B94" w:rsidRPr="007A1B94">
                        <w:t xml:space="preserve"> </w:t>
                      </w:r>
                      <w:r w:rsidR="007A1B94" w:rsidRPr="007A1B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istovremeno s objavom javnog natječaja</w:t>
                      </w:r>
                    </w:p>
                  </w:txbxContent>
                </v:textbox>
              </v:shape>
            </w:pict>
          </mc:Fallback>
        </mc:AlternateContent>
      </w:r>
    </w:p>
    <w:p w14:paraId="1AB4BA5C" w14:textId="77777777" w:rsidR="004D659F" w:rsidRPr="00EA0123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123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57F5E188" w14:textId="71CFC90E" w:rsidR="00EA78D0" w:rsidRPr="00EA0123" w:rsidRDefault="00EA78D0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6116B8" w14:textId="66B17BC4" w:rsidR="00D55299" w:rsidRPr="00EA0123" w:rsidRDefault="00D5529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E5EFC3" w14:textId="2D2BD259" w:rsidR="00D55299" w:rsidRPr="00EA0123" w:rsidRDefault="00D5529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317741" w14:textId="55B8A0B3" w:rsidR="00D55299" w:rsidRPr="00EA0123" w:rsidRDefault="00D5529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F9D3B0" w14:textId="59E00E42" w:rsidR="00622AAD" w:rsidRDefault="00622AA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038FE92D" w14:textId="77777777" w:rsidR="00D55299" w:rsidRPr="00EA0123" w:rsidRDefault="00D5529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886993" w14:textId="77777777" w:rsidR="00670595" w:rsidRPr="00EA0123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6846F634" w14:textId="77777777" w:rsidR="00670595" w:rsidRPr="00EA0123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025E0" w14:textId="2353DB64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EA0123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EA0123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="00FD6C86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FD6C86" w:rsidRPr="00FD6C86">
        <w:rPr>
          <w:rFonts w:ascii="Times New Roman" w:eastAsia="Times New Roman" w:hAnsi="Times New Roman" w:cs="Times New Roman"/>
          <w:sz w:val="24"/>
          <w:szCs w:val="24"/>
        </w:rPr>
        <w:t>da su podnijele nepotpune ili nepravodobne prijave</w:t>
      </w:r>
      <w:r w:rsidR="00FD6C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C86" w:rsidRPr="00FD6C86">
        <w:rPr>
          <w:rFonts w:ascii="Times New Roman" w:eastAsia="Times New Roman" w:hAnsi="Times New Roman" w:cs="Times New Roman"/>
          <w:sz w:val="24"/>
          <w:szCs w:val="24"/>
        </w:rPr>
        <w:t xml:space="preserve"> kao</w:t>
      </w:r>
      <w:r w:rsidR="00FD6C8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osobe za koje </w:t>
      </w:r>
      <w:r w:rsidR="003A6A6D">
        <w:rPr>
          <w:rFonts w:ascii="Times New Roman" w:eastAsia="Times New Roman" w:hAnsi="Times New Roman" w:cs="Times New Roman"/>
          <w:sz w:val="24"/>
          <w:szCs w:val="24"/>
        </w:rPr>
        <w:t>je utvrđeno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da nisu podnijele prijavu na </w:t>
      </w:r>
      <w:r w:rsidR="004D659F" w:rsidRPr="00EA0123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499B4F3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FBF6C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21F505B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A566E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1E5E1" wp14:editId="2B9CCA4C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6018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C1E5E1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1A96018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52B2633F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65BF2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204F7" w14:textId="77777777" w:rsidR="00670595" w:rsidRPr="00EA0123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EA0123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955E75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58977" w14:textId="38DA05A9" w:rsidR="00670595" w:rsidRPr="00EA0123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649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</w:p>
    <w:p w14:paraId="718787B3" w14:textId="1F180953" w:rsidR="00670595" w:rsidRPr="00EA0123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</w:t>
      </w:r>
    </w:p>
    <w:p w14:paraId="776DC653" w14:textId="077CEDF9" w:rsidR="00670595" w:rsidRPr="00EA0123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napuštati prostoriju u kojoj se odvija </w:t>
      </w:r>
      <w:r w:rsidR="00476C33">
        <w:rPr>
          <w:rFonts w:ascii="Times New Roman" w:eastAsia="Times New Roman" w:hAnsi="Times New Roman" w:cs="Times New Roman"/>
          <w:sz w:val="24"/>
          <w:szCs w:val="24"/>
        </w:rPr>
        <w:t xml:space="preserve">testiranje 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>bez odobrenja osobe koja provodi testiranje</w:t>
      </w:r>
    </w:p>
    <w:p w14:paraId="495E585C" w14:textId="77777777" w:rsidR="007162A2" w:rsidRPr="00EA0123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EA0123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EA0123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EA0123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EA0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0A527" w14:textId="77777777" w:rsidR="00501392" w:rsidRPr="00EA0123" w:rsidRDefault="00501392" w:rsidP="005013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99F1" w14:textId="30258BFA" w:rsidR="007B3BC1" w:rsidRPr="00EA0123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EA0123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EA01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EA0123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EA0123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EA0123">
        <w:rPr>
          <w:rFonts w:ascii="Times New Roman" w:eastAsia="Times New Roman" w:hAnsi="Times New Roman" w:cs="Times New Roman"/>
          <w:sz w:val="24"/>
          <w:szCs w:val="24"/>
        </w:rPr>
        <w:t>egov/</w:t>
      </w:r>
      <w:proofErr w:type="spellStart"/>
      <w:r w:rsidR="00B703E8">
        <w:rPr>
          <w:rFonts w:ascii="Times New Roman" w:eastAsia="Times New Roman" w:hAnsi="Times New Roman" w:cs="Times New Roman"/>
          <w:sz w:val="24"/>
          <w:szCs w:val="24"/>
        </w:rPr>
        <w:t>zin</w:t>
      </w:r>
      <w:proofErr w:type="spellEnd"/>
      <w:r w:rsidR="007B3BC1" w:rsidRPr="00EA0123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6E2A850B" w14:textId="77777777" w:rsidR="00501392" w:rsidRPr="00EA0123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EA0123" w14:paraId="05613285" w14:textId="77777777" w:rsidTr="005B49F5">
        <w:tc>
          <w:tcPr>
            <w:tcW w:w="10138" w:type="dxa"/>
          </w:tcPr>
          <w:p w14:paraId="10303838" w14:textId="77777777" w:rsidR="00347D7F" w:rsidRDefault="00347D7F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295FA961" w14:textId="39CB84ED" w:rsidR="00347D7F" w:rsidRPr="00EA0123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A0123">
              <w:rPr>
                <w:b/>
                <w:bCs/>
                <w:sz w:val="24"/>
                <w:szCs w:val="24"/>
              </w:rPr>
              <w:t>UPOZORENJ</w:t>
            </w:r>
            <w:r w:rsidR="00347D7F">
              <w:rPr>
                <w:b/>
                <w:bCs/>
                <w:sz w:val="24"/>
                <w:szCs w:val="24"/>
              </w:rPr>
              <w:t>E</w:t>
            </w:r>
            <w:r w:rsidRPr="00EA0123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E0FCA5F" w14:textId="10DAA48A" w:rsidR="00F9727D" w:rsidRDefault="00347D7F" w:rsidP="00347D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47D7F">
              <w:rPr>
                <w:b/>
                <w:bCs/>
                <w:sz w:val="24"/>
                <w:szCs w:val="24"/>
              </w:rPr>
              <w:t>Za vrijeme boravka u Ministarstvu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47D7F">
              <w:rPr>
                <w:b/>
                <w:bCs/>
                <w:sz w:val="24"/>
                <w:szCs w:val="24"/>
              </w:rPr>
              <w:t>kandidati/kinje su dužni pridržavati se nužnih epidemioloških mjera, nositi zaštitne maske ili maske za lice, držati fizičku distancu, poštivati kućni red i postupati prema uputama voditelja/</w:t>
            </w:r>
            <w:proofErr w:type="spellStart"/>
            <w:r w:rsidRPr="00347D7F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347D7F">
              <w:rPr>
                <w:b/>
                <w:bCs/>
                <w:sz w:val="24"/>
                <w:szCs w:val="24"/>
              </w:rPr>
              <w:t xml:space="preserve"> testiranja i drugih službenih osoba. U slučaju nepridržavanja epidemioloških mjera,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5ABF15" w14:textId="6C135E26" w:rsidR="00347D7F" w:rsidRPr="00EA0123" w:rsidRDefault="00347D7F" w:rsidP="00347D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CDBBA08" w14:textId="77777777" w:rsidR="007B3BC1" w:rsidRPr="00EA0123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CBB12" w14:textId="77777777" w:rsidR="00670595" w:rsidRPr="00EA0123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0216640" w14:textId="77777777" w:rsidR="00670595" w:rsidRPr="00EA0123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C6E61" w14:textId="77777777" w:rsidR="00A7722C" w:rsidRPr="00EA0123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EA0123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EA0123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310363DE" w14:textId="77777777" w:rsidR="00A7722C" w:rsidRPr="00EA0123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E966B" w14:textId="5A522BC2" w:rsidR="00670595" w:rsidRPr="00EA0123" w:rsidRDefault="00A7722C" w:rsidP="00D0506F">
      <w:pPr>
        <w:pStyle w:val="tekst"/>
        <w:spacing w:before="0" w:beforeAutospacing="0" w:after="0" w:afterAutospacing="0"/>
        <w:jc w:val="both"/>
      </w:pPr>
      <w:r w:rsidRPr="00EA0123">
        <w:t xml:space="preserve">6. </w:t>
      </w:r>
      <w:r w:rsidR="00670595" w:rsidRPr="00EA0123">
        <w:t>Rješenje o prijmu u državnu službu izabranog/e kandidata/kinje, dostavlja se</w:t>
      </w:r>
      <w:r w:rsidR="00340F8A" w:rsidRPr="00EA0123">
        <w:t xml:space="preserve"> svim</w:t>
      </w:r>
      <w:r w:rsidR="00670595" w:rsidRPr="00EA0123">
        <w:t xml:space="preserve"> kandidatima/</w:t>
      </w:r>
      <w:proofErr w:type="spellStart"/>
      <w:r w:rsidR="00670595" w:rsidRPr="00EA0123">
        <w:t>kinjama</w:t>
      </w:r>
      <w:proofErr w:type="spellEnd"/>
      <w:r w:rsidR="00670595" w:rsidRPr="00EA0123">
        <w:t xml:space="preserve"> objavom na web stranici Ministarstva </w:t>
      </w:r>
      <w:r w:rsidR="00F9727D" w:rsidRPr="00EA0123">
        <w:t xml:space="preserve">pravosuđa i </w:t>
      </w:r>
      <w:r w:rsidR="00670595" w:rsidRPr="00EA0123">
        <w:t xml:space="preserve">uprave </w:t>
      </w:r>
      <w:hyperlink r:id="rId8" w:history="1">
        <w:r w:rsidR="00F9727D" w:rsidRPr="00EA0123">
          <w:rPr>
            <w:rStyle w:val="Hiperveza"/>
            <w:rFonts w:eastAsia="Calibri"/>
          </w:rPr>
          <w:t>https://mpu.gov.hr</w:t>
        </w:r>
      </w:hyperlink>
      <w:r w:rsidR="00F9727D" w:rsidRPr="00EA0123">
        <w:rPr>
          <w:rFonts w:eastAsia="Calibri"/>
        </w:rPr>
        <w:t xml:space="preserve"> </w:t>
      </w:r>
      <w:r w:rsidR="00670595" w:rsidRPr="00EA0123">
        <w:t xml:space="preserve"> i na web stranici Ministarstva </w:t>
      </w:r>
      <w:r w:rsidR="001864FE" w:rsidRPr="00EA0123">
        <w:t>rada, mirovinskoga sustava, obitelji i socijalne politike</w:t>
      </w:r>
      <w:r w:rsidR="001864FE" w:rsidRPr="00EA0123">
        <w:rPr>
          <w:b/>
          <w:bCs/>
        </w:rPr>
        <w:t xml:space="preserve"> </w:t>
      </w:r>
      <w:hyperlink r:id="rId9" w:history="1">
        <w:r w:rsidR="00F9727D" w:rsidRPr="00EA0123">
          <w:rPr>
            <w:rStyle w:val="Hiperveza"/>
            <w:rFonts w:eastAsia="Calibri"/>
          </w:rPr>
          <w:t>https://mrosp.gov.hr</w:t>
        </w:r>
      </w:hyperlink>
      <w:r w:rsidR="00670595" w:rsidRPr="00EA0123">
        <w:t>. Dostava rješenja kandidatima/</w:t>
      </w:r>
      <w:proofErr w:type="spellStart"/>
      <w:r w:rsidR="00670595" w:rsidRPr="00EA0123">
        <w:t>kinjama</w:t>
      </w:r>
      <w:proofErr w:type="spellEnd"/>
      <w:r w:rsidR="00670595" w:rsidRPr="00EA0123">
        <w:t xml:space="preserve"> smatra se obavljenom istekom osmoga dana od dana objave na web-stranici Ministarstva </w:t>
      </w:r>
      <w:r w:rsidR="001864FE" w:rsidRPr="00EA0123">
        <w:t xml:space="preserve">pravosuđa i </w:t>
      </w:r>
      <w:r w:rsidR="00670595" w:rsidRPr="00EA0123">
        <w:t>uprave.</w:t>
      </w:r>
    </w:p>
    <w:p w14:paraId="68FD5458" w14:textId="77777777" w:rsidR="00EC314C" w:rsidRPr="00EA0123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EA0123" w:rsidSect="006E5B0A">
      <w:footerReference w:type="even" r:id="rId10"/>
      <w:footerReference w:type="default" r:id="rId11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A610" w14:textId="77777777" w:rsidR="006F0F9F" w:rsidRDefault="006F0F9F">
      <w:pPr>
        <w:spacing w:after="0" w:line="240" w:lineRule="auto"/>
      </w:pPr>
      <w:r>
        <w:separator/>
      </w:r>
    </w:p>
  </w:endnote>
  <w:endnote w:type="continuationSeparator" w:id="0">
    <w:p w14:paraId="5881E5B7" w14:textId="77777777" w:rsidR="006F0F9F" w:rsidRDefault="006F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CC30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CE1C7D" w14:textId="77777777" w:rsidR="000118C8" w:rsidRDefault="006F0F9F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3E5D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D7B5ADE" w14:textId="77777777" w:rsidR="000118C8" w:rsidRDefault="006F0F9F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9808" w14:textId="77777777" w:rsidR="006F0F9F" w:rsidRDefault="006F0F9F">
      <w:pPr>
        <w:spacing w:after="0" w:line="240" w:lineRule="auto"/>
      </w:pPr>
      <w:r>
        <w:separator/>
      </w:r>
    </w:p>
  </w:footnote>
  <w:footnote w:type="continuationSeparator" w:id="0">
    <w:p w14:paraId="77421149" w14:textId="77777777" w:rsidR="006F0F9F" w:rsidRDefault="006F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14481"/>
    <w:rsid w:val="00030D32"/>
    <w:rsid w:val="00036D0B"/>
    <w:rsid w:val="00050E7F"/>
    <w:rsid w:val="00070300"/>
    <w:rsid w:val="0007539B"/>
    <w:rsid w:val="00084E39"/>
    <w:rsid w:val="00093F1B"/>
    <w:rsid w:val="000B1EC0"/>
    <w:rsid w:val="000C2049"/>
    <w:rsid w:val="000C62BC"/>
    <w:rsid w:val="000E08A6"/>
    <w:rsid w:val="00101CF0"/>
    <w:rsid w:val="00103BA4"/>
    <w:rsid w:val="00105204"/>
    <w:rsid w:val="00151BE5"/>
    <w:rsid w:val="00155614"/>
    <w:rsid w:val="0016229C"/>
    <w:rsid w:val="001816D6"/>
    <w:rsid w:val="00181EE6"/>
    <w:rsid w:val="001864FE"/>
    <w:rsid w:val="001A1EDF"/>
    <w:rsid w:val="001D4979"/>
    <w:rsid w:val="001F5C1A"/>
    <w:rsid w:val="002246FB"/>
    <w:rsid w:val="002411A6"/>
    <w:rsid w:val="00274E0A"/>
    <w:rsid w:val="002D4A4B"/>
    <w:rsid w:val="002E2D91"/>
    <w:rsid w:val="00307A0D"/>
    <w:rsid w:val="00316B67"/>
    <w:rsid w:val="003300AD"/>
    <w:rsid w:val="00340F8A"/>
    <w:rsid w:val="003474DB"/>
    <w:rsid w:val="00347D7F"/>
    <w:rsid w:val="0038631A"/>
    <w:rsid w:val="00394591"/>
    <w:rsid w:val="003A11D4"/>
    <w:rsid w:val="003A6A6D"/>
    <w:rsid w:val="003B7057"/>
    <w:rsid w:val="003B705B"/>
    <w:rsid w:val="003D27F9"/>
    <w:rsid w:val="003E28B5"/>
    <w:rsid w:val="00404ECF"/>
    <w:rsid w:val="00411CB2"/>
    <w:rsid w:val="004260A0"/>
    <w:rsid w:val="00426FF6"/>
    <w:rsid w:val="004323D0"/>
    <w:rsid w:val="00432775"/>
    <w:rsid w:val="00472827"/>
    <w:rsid w:val="00476C33"/>
    <w:rsid w:val="004974AB"/>
    <w:rsid w:val="004B36CD"/>
    <w:rsid w:val="004D51F5"/>
    <w:rsid w:val="004D659F"/>
    <w:rsid w:val="00501392"/>
    <w:rsid w:val="00511C9D"/>
    <w:rsid w:val="005178A8"/>
    <w:rsid w:val="005266CE"/>
    <w:rsid w:val="00550B48"/>
    <w:rsid w:val="0056656A"/>
    <w:rsid w:val="005673A8"/>
    <w:rsid w:val="005A38D7"/>
    <w:rsid w:val="005B0B5A"/>
    <w:rsid w:val="005B49F5"/>
    <w:rsid w:val="005B6BD7"/>
    <w:rsid w:val="005E306E"/>
    <w:rsid w:val="006147A9"/>
    <w:rsid w:val="00622AAD"/>
    <w:rsid w:val="00650862"/>
    <w:rsid w:val="00670595"/>
    <w:rsid w:val="00671231"/>
    <w:rsid w:val="006867EB"/>
    <w:rsid w:val="006972CD"/>
    <w:rsid w:val="006E5B0A"/>
    <w:rsid w:val="006F0F9F"/>
    <w:rsid w:val="006F15DD"/>
    <w:rsid w:val="0071290E"/>
    <w:rsid w:val="007162A2"/>
    <w:rsid w:val="00731DE9"/>
    <w:rsid w:val="0074661F"/>
    <w:rsid w:val="00751204"/>
    <w:rsid w:val="007873D5"/>
    <w:rsid w:val="007A1B94"/>
    <w:rsid w:val="007B3BC1"/>
    <w:rsid w:val="007F6BEF"/>
    <w:rsid w:val="008025CF"/>
    <w:rsid w:val="00815F1A"/>
    <w:rsid w:val="00823815"/>
    <w:rsid w:val="00824AEA"/>
    <w:rsid w:val="00852293"/>
    <w:rsid w:val="0085255C"/>
    <w:rsid w:val="0086496A"/>
    <w:rsid w:val="00865F22"/>
    <w:rsid w:val="008B0D7C"/>
    <w:rsid w:val="009031DC"/>
    <w:rsid w:val="00921865"/>
    <w:rsid w:val="009225F4"/>
    <w:rsid w:val="00950079"/>
    <w:rsid w:val="00957A64"/>
    <w:rsid w:val="009637EF"/>
    <w:rsid w:val="00965EC6"/>
    <w:rsid w:val="0097054D"/>
    <w:rsid w:val="00995DA4"/>
    <w:rsid w:val="009A2FE3"/>
    <w:rsid w:val="009A51EB"/>
    <w:rsid w:val="009B0BB7"/>
    <w:rsid w:val="009D2EE4"/>
    <w:rsid w:val="009F7269"/>
    <w:rsid w:val="00A170CA"/>
    <w:rsid w:val="00A171FB"/>
    <w:rsid w:val="00A422E6"/>
    <w:rsid w:val="00A46B61"/>
    <w:rsid w:val="00A52037"/>
    <w:rsid w:val="00A62F33"/>
    <w:rsid w:val="00A7722C"/>
    <w:rsid w:val="00A80D66"/>
    <w:rsid w:val="00AA0BD9"/>
    <w:rsid w:val="00AC7D4F"/>
    <w:rsid w:val="00AD19D9"/>
    <w:rsid w:val="00AE028B"/>
    <w:rsid w:val="00B0744A"/>
    <w:rsid w:val="00B11107"/>
    <w:rsid w:val="00B120C7"/>
    <w:rsid w:val="00B47269"/>
    <w:rsid w:val="00B703E8"/>
    <w:rsid w:val="00B71AA4"/>
    <w:rsid w:val="00B91498"/>
    <w:rsid w:val="00B94B06"/>
    <w:rsid w:val="00BA37B4"/>
    <w:rsid w:val="00BA48D8"/>
    <w:rsid w:val="00BA7977"/>
    <w:rsid w:val="00BB1032"/>
    <w:rsid w:val="00BB3C1F"/>
    <w:rsid w:val="00BD0270"/>
    <w:rsid w:val="00C32BD9"/>
    <w:rsid w:val="00C34AF4"/>
    <w:rsid w:val="00C96849"/>
    <w:rsid w:val="00CB0611"/>
    <w:rsid w:val="00CB5D17"/>
    <w:rsid w:val="00CC7AD0"/>
    <w:rsid w:val="00CD5FBC"/>
    <w:rsid w:val="00CD71A0"/>
    <w:rsid w:val="00D0506F"/>
    <w:rsid w:val="00D14BCD"/>
    <w:rsid w:val="00D17412"/>
    <w:rsid w:val="00D3112E"/>
    <w:rsid w:val="00D36559"/>
    <w:rsid w:val="00D55299"/>
    <w:rsid w:val="00D64798"/>
    <w:rsid w:val="00D67699"/>
    <w:rsid w:val="00D81750"/>
    <w:rsid w:val="00DA446C"/>
    <w:rsid w:val="00DB1842"/>
    <w:rsid w:val="00DC7977"/>
    <w:rsid w:val="00E138E5"/>
    <w:rsid w:val="00E1653B"/>
    <w:rsid w:val="00E21B35"/>
    <w:rsid w:val="00E272F3"/>
    <w:rsid w:val="00E464D1"/>
    <w:rsid w:val="00E5289C"/>
    <w:rsid w:val="00E53B0F"/>
    <w:rsid w:val="00E6146F"/>
    <w:rsid w:val="00E84EF7"/>
    <w:rsid w:val="00EA0123"/>
    <w:rsid w:val="00EA78D0"/>
    <w:rsid w:val="00EB309E"/>
    <w:rsid w:val="00EC1A28"/>
    <w:rsid w:val="00EC314C"/>
    <w:rsid w:val="00ED3823"/>
    <w:rsid w:val="00EE1E26"/>
    <w:rsid w:val="00EF0614"/>
    <w:rsid w:val="00F05780"/>
    <w:rsid w:val="00F26241"/>
    <w:rsid w:val="00F34AC6"/>
    <w:rsid w:val="00F510D7"/>
    <w:rsid w:val="00F67191"/>
    <w:rsid w:val="00F8419F"/>
    <w:rsid w:val="00F9727D"/>
    <w:rsid w:val="00FD253D"/>
    <w:rsid w:val="00FD6C8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51E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Matea Josipović</cp:lastModifiedBy>
  <cp:revision>2</cp:revision>
  <cp:lastPrinted>2019-11-29T13:13:00Z</cp:lastPrinted>
  <dcterms:created xsi:type="dcterms:W3CDTF">2022-01-14T12:14:00Z</dcterms:created>
  <dcterms:modified xsi:type="dcterms:W3CDTF">2022-01-14T12:14:00Z</dcterms:modified>
</cp:coreProperties>
</file>